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4E1FA" w14:textId="24B53940" w:rsidR="00813870" w:rsidRDefault="00813870"/>
    <w:p w14:paraId="5761FFA7" w14:textId="65997FDF" w:rsidR="00813870" w:rsidRDefault="00813870"/>
    <w:p w14:paraId="4CCB7A35" w14:textId="5122D09F" w:rsidR="00813870" w:rsidRPr="00813870" w:rsidRDefault="00813870">
      <w:pPr>
        <w:rPr>
          <w:b/>
          <w:bCs/>
        </w:rPr>
      </w:pPr>
      <w:r w:rsidRPr="00813870">
        <w:rPr>
          <w:b/>
          <w:bCs/>
        </w:rPr>
        <w:t>Scope 1 emissions analysis</w:t>
      </w:r>
    </w:p>
    <w:p w14:paraId="3B7A2697" w14:textId="58274C11" w:rsidR="00813870" w:rsidRDefault="00813870">
      <w:pPr>
        <w:rPr>
          <w:b/>
          <w:bCs/>
        </w:rPr>
      </w:pPr>
    </w:p>
    <w:p w14:paraId="769E0083" w14:textId="4D2A3AEC" w:rsidR="00813870" w:rsidRDefault="00813870">
      <w:r w:rsidRPr="00A46CEC">
        <w:rPr>
          <w:b/>
          <w:bCs/>
        </w:rPr>
        <w:t>EV journeys</w:t>
      </w:r>
      <w:r>
        <w:t xml:space="preserve"> 2022 mean </w:t>
      </w:r>
      <w:r w:rsidR="00022F57">
        <w:t>over</w:t>
      </w:r>
      <w:r>
        <w:t xml:space="preserve"> 9 workshops per year</w:t>
      </w:r>
    </w:p>
    <w:p w14:paraId="736F3D58" w14:textId="11798FD4" w:rsidR="00813870" w:rsidRDefault="00813870">
      <w:r w:rsidRPr="00A46CEC">
        <w:rPr>
          <w:b/>
          <w:bCs/>
        </w:rPr>
        <w:t>Computer use</w:t>
      </w:r>
      <w:r>
        <w:t xml:space="preserve"> per workshop (8 hours iMac) </w:t>
      </w:r>
      <w:r w:rsidR="001D3135">
        <w:t>x 9 workshops each year</w:t>
      </w:r>
      <w:r w:rsidR="00256E57">
        <w:t xml:space="preserve"> @ 0.095kw</w:t>
      </w:r>
    </w:p>
    <w:p w14:paraId="5892F1E2" w14:textId="18564CBC" w:rsidR="001D3135" w:rsidRDefault="001D3135"/>
    <w:tbl>
      <w:tblPr>
        <w:tblStyle w:val="TableGrid"/>
        <w:tblW w:w="10192" w:type="dxa"/>
        <w:tblLook w:val="04A0" w:firstRow="1" w:lastRow="0" w:firstColumn="1" w:lastColumn="0" w:noHBand="0" w:noVBand="1"/>
      </w:tblPr>
      <w:tblGrid>
        <w:gridCol w:w="1946"/>
        <w:gridCol w:w="2855"/>
        <w:gridCol w:w="1715"/>
        <w:gridCol w:w="3676"/>
      </w:tblGrid>
      <w:tr w:rsidR="000676A7" w14:paraId="1815C057" w14:textId="77777777" w:rsidTr="000676A7">
        <w:trPr>
          <w:trHeight w:val="282"/>
        </w:trPr>
        <w:tc>
          <w:tcPr>
            <w:tcW w:w="1946" w:type="dxa"/>
          </w:tcPr>
          <w:p w14:paraId="648882E2" w14:textId="5A1A2FC3" w:rsidR="000676A7" w:rsidRPr="001D3135" w:rsidRDefault="000676A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Category </w:t>
            </w:r>
          </w:p>
        </w:tc>
        <w:tc>
          <w:tcPr>
            <w:tcW w:w="2855" w:type="dxa"/>
          </w:tcPr>
          <w:p w14:paraId="5FD4270D" w14:textId="70B47992" w:rsidR="000676A7" w:rsidRPr="004A52A4" w:rsidRDefault="000676A7">
            <w:pPr>
              <w:rPr>
                <w:b/>
                <w:bCs/>
              </w:rPr>
            </w:pPr>
            <w:r>
              <w:rPr>
                <w:b/>
                <w:bCs/>
              </w:rPr>
              <w:t>Quantity</w:t>
            </w:r>
          </w:p>
        </w:tc>
        <w:tc>
          <w:tcPr>
            <w:tcW w:w="1715" w:type="dxa"/>
          </w:tcPr>
          <w:p w14:paraId="13D72A8F" w14:textId="643B804B" w:rsidR="000676A7" w:rsidRPr="004A52A4" w:rsidRDefault="000676A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Calculation </w:t>
            </w:r>
            <w:r w:rsidR="00CF22C1">
              <w:rPr>
                <w:b/>
                <w:bCs/>
              </w:rPr>
              <w:t>method</w:t>
            </w:r>
          </w:p>
        </w:tc>
        <w:tc>
          <w:tcPr>
            <w:tcW w:w="3676" w:type="dxa"/>
          </w:tcPr>
          <w:p w14:paraId="21B7827D" w14:textId="056BCE54" w:rsidR="000676A7" w:rsidRPr="004A52A4" w:rsidRDefault="000676A7">
            <w:pPr>
              <w:rPr>
                <w:b/>
                <w:bCs/>
              </w:rPr>
            </w:pPr>
            <w:r w:rsidRPr="004A52A4">
              <w:rPr>
                <w:b/>
                <w:bCs/>
              </w:rPr>
              <w:t>Total kg CO2e</w:t>
            </w:r>
          </w:p>
        </w:tc>
      </w:tr>
      <w:tr w:rsidR="000676A7" w14:paraId="12FDD2F8" w14:textId="77777777" w:rsidTr="000676A7">
        <w:trPr>
          <w:trHeight w:val="552"/>
        </w:trPr>
        <w:tc>
          <w:tcPr>
            <w:tcW w:w="1946" w:type="dxa"/>
          </w:tcPr>
          <w:p w14:paraId="56C86CB7" w14:textId="73B55303" w:rsidR="000676A7" w:rsidRPr="001D3135" w:rsidRDefault="000676A7">
            <w:pPr>
              <w:rPr>
                <w:b/>
                <w:bCs/>
              </w:rPr>
            </w:pPr>
            <w:r w:rsidRPr="001D3135">
              <w:rPr>
                <w:b/>
                <w:bCs/>
              </w:rPr>
              <w:t xml:space="preserve">EV journeys </w:t>
            </w:r>
            <w:r>
              <w:rPr>
                <w:b/>
                <w:bCs/>
              </w:rPr>
              <w:t>p.a.</w:t>
            </w:r>
          </w:p>
          <w:p w14:paraId="3633F264" w14:textId="44DFBFA8" w:rsidR="000676A7" w:rsidRDefault="000676A7"/>
        </w:tc>
        <w:tc>
          <w:tcPr>
            <w:tcW w:w="2855" w:type="dxa"/>
          </w:tcPr>
          <w:p w14:paraId="54B9EDE8" w14:textId="77777777" w:rsidR="000676A7" w:rsidRDefault="000676A7">
            <w:r>
              <w:t>0 emissions (tailpipe)</w:t>
            </w:r>
          </w:p>
          <w:p w14:paraId="18F46351" w14:textId="1B382A42" w:rsidR="000676A7" w:rsidRDefault="000676A7"/>
        </w:tc>
        <w:tc>
          <w:tcPr>
            <w:tcW w:w="1715" w:type="dxa"/>
          </w:tcPr>
          <w:p w14:paraId="4DA583E3" w14:textId="276E8BA5" w:rsidR="000676A7" w:rsidRDefault="000676A7">
            <w:r>
              <w:t>0</w:t>
            </w:r>
          </w:p>
        </w:tc>
        <w:tc>
          <w:tcPr>
            <w:tcW w:w="3676" w:type="dxa"/>
          </w:tcPr>
          <w:p w14:paraId="0828742F" w14:textId="408872B6" w:rsidR="000676A7" w:rsidRDefault="000676A7">
            <w:r>
              <w:t>0</w:t>
            </w:r>
          </w:p>
        </w:tc>
      </w:tr>
      <w:tr w:rsidR="000676A7" w14:paraId="6715737B" w14:textId="77777777" w:rsidTr="000676A7">
        <w:trPr>
          <w:trHeight w:val="566"/>
        </w:trPr>
        <w:tc>
          <w:tcPr>
            <w:tcW w:w="1946" w:type="dxa"/>
          </w:tcPr>
          <w:p w14:paraId="1DFA5A8F" w14:textId="2A275612" w:rsidR="000676A7" w:rsidRPr="004A52A4" w:rsidRDefault="000676A7">
            <w:pPr>
              <w:rPr>
                <w:b/>
                <w:bCs/>
              </w:rPr>
            </w:pPr>
            <w:r w:rsidRPr="004A52A4">
              <w:rPr>
                <w:b/>
                <w:bCs/>
              </w:rPr>
              <w:t xml:space="preserve">iMac prep </w:t>
            </w:r>
            <w:r>
              <w:rPr>
                <w:b/>
                <w:bCs/>
              </w:rPr>
              <w:t>p.a.</w:t>
            </w:r>
          </w:p>
          <w:p w14:paraId="2E933ECA" w14:textId="4DC87341" w:rsidR="000676A7" w:rsidRDefault="000676A7"/>
        </w:tc>
        <w:tc>
          <w:tcPr>
            <w:tcW w:w="2855" w:type="dxa"/>
          </w:tcPr>
          <w:p w14:paraId="6C7D04B9" w14:textId="3DE065B7" w:rsidR="000676A7" w:rsidRDefault="000676A7">
            <w:r>
              <w:t>.095kw x 8 hours</w:t>
            </w:r>
          </w:p>
          <w:p w14:paraId="047EEDC4" w14:textId="6371496A" w:rsidR="000676A7" w:rsidRDefault="000676A7">
            <w:r>
              <w:t>x 9 workshops = 6.84kwH</w:t>
            </w:r>
          </w:p>
        </w:tc>
        <w:tc>
          <w:tcPr>
            <w:tcW w:w="1715" w:type="dxa"/>
          </w:tcPr>
          <w:p w14:paraId="34781E2F" w14:textId="77777777" w:rsidR="000676A7" w:rsidRDefault="00F121AB">
            <w:r>
              <w:t>1kwH electricity = 0.193kg CO2e</w:t>
            </w:r>
            <w:r>
              <w:rPr>
                <w:rStyle w:val="FootnoteReference"/>
              </w:rPr>
              <w:footnoteReference w:id="1"/>
            </w:r>
          </w:p>
          <w:p w14:paraId="562B3E18" w14:textId="135152B0" w:rsidR="00CC4ACD" w:rsidRDefault="00CC4ACD">
            <w:r>
              <w:t>(6.84 x 0.193)</w:t>
            </w:r>
          </w:p>
        </w:tc>
        <w:tc>
          <w:tcPr>
            <w:tcW w:w="3676" w:type="dxa"/>
          </w:tcPr>
          <w:p w14:paraId="66FF315C" w14:textId="534D5C83" w:rsidR="000676A7" w:rsidRPr="00F96F0E" w:rsidRDefault="00F96F0E">
            <w:pPr>
              <w:rPr>
                <w:b/>
                <w:bCs/>
              </w:rPr>
            </w:pPr>
            <w:r w:rsidRPr="00F96F0E">
              <w:rPr>
                <w:b/>
                <w:bCs/>
              </w:rPr>
              <w:t>1.32 kg CO2e</w:t>
            </w:r>
          </w:p>
        </w:tc>
      </w:tr>
    </w:tbl>
    <w:p w14:paraId="41CA95C6" w14:textId="77777777" w:rsidR="001D3135" w:rsidRDefault="001D3135"/>
    <w:p w14:paraId="30908B2E" w14:textId="6563499B" w:rsidR="00813870" w:rsidRDefault="00F96F0E">
      <w:pPr>
        <w:rPr>
          <w:b/>
          <w:bCs/>
        </w:rPr>
      </w:pPr>
      <w:r>
        <w:rPr>
          <w:b/>
          <w:bCs/>
        </w:rPr>
        <w:t>Scope 2 emissions analysis</w:t>
      </w:r>
    </w:p>
    <w:p w14:paraId="79539F3D" w14:textId="1810D382" w:rsidR="00F96F0E" w:rsidRDefault="00F96F0E">
      <w:pPr>
        <w:rPr>
          <w:b/>
          <w:bCs/>
        </w:rPr>
      </w:pPr>
    </w:p>
    <w:p w14:paraId="588EEEE1" w14:textId="730752BD" w:rsidR="00F96F0E" w:rsidRDefault="00022F57">
      <w:r>
        <w:rPr>
          <w:b/>
          <w:bCs/>
        </w:rPr>
        <w:t xml:space="preserve">EV journeys </w:t>
      </w:r>
      <w:r>
        <w:t>2022 30 miles distance</w:t>
      </w:r>
    </w:p>
    <w:p w14:paraId="7AFE1EE2" w14:textId="26BBBED0" w:rsidR="00022F57" w:rsidRDefault="00022F57">
      <w:r w:rsidRPr="00022F57">
        <w:rPr>
          <w:b/>
          <w:bCs/>
        </w:rPr>
        <w:t>Electricity</w:t>
      </w:r>
      <w:r>
        <w:t xml:space="preserve"> for max 8 low energy lights and 1 x AER acoustic amp (60 watt) for 4 hours x 9 workshops per year</w:t>
      </w:r>
    </w:p>
    <w:p w14:paraId="38026208" w14:textId="5D6867F9" w:rsidR="00022F57" w:rsidRPr="00022F57" w:rsidRDefault="00022F57">
      <w:r>
        <w:rPr>
          <w:b/>
          <w:bCs/>
        </w:rPr>
        <w:t>Heating</w:t>
      </w:r>
      <w:r>
        <w:t xml:space="preserve"> assuming medium-sized boiler of </w:t>
      </w:r>
      <w:r w:rsidR="007E32AE">
        <w:t>30</w:t>
      </w:r>
      <w:r>
        <w:t>kw</w:t>
      </w:r>
      <w:r w:rsidR="000F3511">
        <w:t xml:space="preserve"> </w:t>
      </w:r>
      <w:r w:rsidR="00E25218">
        <w:t xml:space="preserve">natural gas boiler </w:t>
      </w:r>
      <w:r>
        <w:t xml:space="preserve">for 4 hours x </w:t>
      </w:r>
      <w:r w:rsidR="00E25218">
        <w:t>6 ou</w:t>
      </w:r>
      <w:r w:rsidR="005D3DFE">
        <w:t>t</w:t>
      </w:r>
      <w:r w:rsidR="00E25218">
        <w:t xml:space="preserve"> of 9</w:t>
      </w:r>
      <w:r>
        <w:t xml:space="preserve"> workshops</w:t>
      </w:r>
    </w:p>
    <w:p w14:paraId="728F42EC" w14:textId="7D074BDF" w:rsidR="00022F57" w:rsidRDefault="00022F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22F57" w14:paraId="78F584D0" w14:textId="77777777" w:rsidTr="00022F57">
        <w:tc>
          <w:tcPr>
            <w:tcW w:w="2254" w:type="dxa"/>
          </w:tcPr>
          <w:p w14:paraId="2EC826CD" w14:textId="77777777" w:rsidR="00022F57" w:rsidRDefault="00022F57" w:rsidP="00022F5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Category </w:t>
            </w:r>
          </w:p>
          <w:p w14:paraId="780E22FF" w14:textId="53C10420" w:rsidR="00022F57" w:rsidRDefault="00022F57" w:rsidP="00022F57"/>
        </w:tc>
        <w:tc>
          <w:tcPr>
            <w:tcW w:w="2254" w:type="dxa"/>
          </w:tcPr>
          <w:p w14:paraId="516176B0" w14:textId="51572EFC" w:rsidR="00022F57" w:rsidRDefault="00022F57" w:rsidP="00022F57">
            <w:r>
              <w:rPr>
                <w:b/>
                <w:bCs/>
              </w:rPr>
              <w:t>Quantity</w:t>
            </w:r>
          </w:p>
        </w:tc>
        <w:tc>
          <w:tcPr>
            <w:tcW w:w="2254" w:type="dxa"/>
          </w:tcPr>
          <w:p w14:paraId="23132710" w14:textId="5DE795CF" w:rsidR="00022F57" w:rsidRDefault="00022F57" w:rsidP="00022F57">
            <w:r>
              <w:rPr>
                <w:b/>
                <w:bCs/>
              </w:rPr>
              <w:t xml:space="preserve">Calculation </w:t>
            </w:r>
            <w:r w:rsidR="00CF22C1">
              <w:rPr>
                <w:b/>
                <w:bCs/>
              </w:rPr>
              <w:t>method</w:t>
            </w:r>
          </w:p>
        </w:tc>
        <w:tc>
          <w:tcPr>
            <w:tcW w:w="2254" w:type="dxa"/>
          </w:tcPr>
          <w:p w14:paraId="30CE6495" w14:textId="0E1B98C9" w:rsidR="00022F57" w:rsidRDefault="00022F57" w:rsidP="00022F57">
            <w:r w:rsidRPr="004A52A4">
              <w:rPr>
                <w:b/>
                <w:bCs/>
              </w:rPr>
              <w:t>Total kg CO2e</w:t>
            </w:r>
          </w:p>
        </w:tc>
      </w:tr>
      <w:tr w:rsidR="00022F57" w14:paraId="201BBFF0" w14:textId="77777777" w:rsidTr="00022F57">
        <w:tc>
          <w:tcPr>
            <w:tcW w:w="2254" w:type="dxa"/>
          </w:tcPr>
          <w:p w14:paraId="7DF513D9" w14:textId="43641F08" w:rsidR="00022F57" w:rsidRPr="00CF22C1" w:rsidRDefault="00022F57">
            <w:pPr>
              <w:rPr>
                <w:b/>
                <w:bCs/>
              </w:rPr>
            </w:pPr>
            <w:r w:rsidRPr="00CF22C1">
              <w:rPr>
                <w:b/>
                <w:bCs/>
              </w:rPr>
              <w:t>EV journeys</w:t>
            </w:r>
          </w:p>
        </w:tc>
        <w:tc>
          <w:tcPr>
            <w:tcW w:w="2254" w:type="dxa"/>
          </w:tcPr>
          <w:p w14:paraId="7D4D34EC" w14:textId="77777777" w:rsidR="00022F57" w:rsidRDefault="00CF22C1">
            <w:r>
              <w:t xml:space="preserve">30 miles total distance per year </w:t>
            </w:r>
          </w:p>
          <w:p w14:paraId="3E076870" w14:textId="737C2966" w:rsidR="00CF22C1" w:rsidRDefault="00CF22C1"/>
        </w:tc>
        <w:tc>
          <w:tcPr>
            <w:tcW w:w="2254" w:type="dxa"/>
          </w:tcPr>
          <w:p w14:paraId="3D3E6D39" w14:textId="23AE38DD" w:rsidR="00022F57" w:rsidRDefault="006B5753">
            <w:r>
              <w:t>1 mile for EV 0.069 kgCO2e</w:t>
            </w:r>
            <w:r>
              <w:rPr>
                <w:rStyle w:val="FootnoteReference"/>
              </w:rPr>
              <w:footnoteReference w:id="2"/>
            </w:r>
            <w:r w:rsidR="00CC4ACD">
              <w:t xml:space="preserve"> (30 x 0.069)</w:t>
            </w:r>
          </w:p>
        </w:tc>
        <w:tc>
          <w:tcPr>
            <w:tcW w:w="2254" w:type="dxa"/>
          </w:tcPr>
          <w:p w14:paraId="1EF10A10" w14:textId="3A071A9E" w:rsidR="00022F57" w:rsidRPr="006B5753" w:rsidRDefault="006B5753">
            <w:pPr>
              <w:rPr>
                <w:b/>
                <w:bCs/>
              </w:rPr>
            </w:pPr>
            <w:r w:rsidRPr="006B5753">
              <w:rPr>
                <w:b/>
                <w:bCs/>
              </w:rPr>
              <w:t>2.07kgCO2e</w:t>
            </w:r>
          </w:p>
        </w:tc>
      </w:tr>
      <w:tr w:rsidR="00022F57" w14:paraId="13A2E4B7" w14:textId="77777777" w:rsidTr="00022F57">
        <w:tc>
          <w:tcPr>
            <w:tcW w:w="2254" w:type="dxa"/>
          </w:tcPr>
          <w:p w14:paraId="401054D8" w14:textId="5B758A82" w:rsidR="00022F57" w:rsidRDefault="00E2521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Electricity </w:t>
            </w:r>
            <w:r w:rsidR="005D3DFE">
              <w:rPr>
                <w:b/>
                <w:bCs/>
              </w:rPr>
              <w:t>(max 8 low energy lights and 1 x AER acoustic amp 60 watts)</w:t>
            </w:r>
          </w:p>
          <w:p w14:paraId="639F0F89" w14:textId="2DD784D9" w:rsidR="00E25218" w:rsidRPr="00CF22C1" w:rsidRDefault="00E25218">
            <w:pPr>
              <w:rPr>
                <w:b/>
                <w:bCs/>
              </w:rPr>
            </w:pPr>
          </w:p>
        </w:tc>
        <w:tc>
          <w:tcPr>
            <w:tcW w:w="2254" w:type="dxa"/>
          </w:tcPr>
          <w:p w14:paraId="48552CE0" w14:textId="77777777" w:rsidR="00022F57" w:rsidRDefault="000F3511">
            <w:r>
              <w:t xml:space="preserve">8 lights = 0.8kwH x 4 hours x 6 workshops = 19.2 </w:t>
            </w:r>
            <w:proofErr w:type="spellStart"/>
            <w:r>
              <w:t>kwH</w:t>
            </w:r>
            <w:proofErr w:type="spellEnd"/>
          </w:p>
          <w:p w14:paraId="5FA2757A" w14:textId="77777777" w:rsidR="00C330F6" w:rsidRDefault="00C330F6"/>
          <w:p w14:paraId="3956FF6D" w14:textId="3B2CFD88" w:rsidR="00C330F6" w:rsidRDefault="00C330F6">
            <w:r>
              <w:t>AER acoustic 0.06kw  x 4 = 0.24kwH</w:t>
            </w:r>
          </w:p>
          <w:p w14:paraId="48E15444" w14:textId="076A9643" w:rsidR="00C330F6" w:rsidRDefault="00C330F6"/>
          <w:p w14:paraId="1F134EDA" w14:textId="753BFE67" w:rsidR="00C330F6" w:rsidRDefault="00C330F6">
            <w:r>
              <w:t xml:space="preserve">0.24kwH x 9 workshops = </w:t>
            </w:r>
            <w:r w:rsidR="00247CC6">
              <w:t>2.16kwH</w:t>
            </w:r>
          </w:p>
          <w:p w14:paraId="6823E132" w14:textId="5991C938" w:rsidR="00C330F6" w:rsidRDefault="00C330F6"/>
        </w:tc>
        <w:tc>
          <w:tcPr>
            <w:tcW w:w="2254" w:type="dxa"/>
          </w:tcPr>
          <w:p w14:paraId="1855FC40" w14:textId="77777777" w:rsidR="00022F57" w:rsidRDefault="000F3511">
            <w:r>
              <w:t xml:space="preserve">1 </w:t>
            </w:r>
            <w:proofErr w:type="spellStart"/>
            <w:r>
              <w:t>kwH</w:t>
            </w:r>
            <w:proofErr w:type="spellEnd"/>
            <w:r>
              <w:t xml:space="preserve"> electric = 0.193 kgCO2e</w:t>
            </w:r>
            <w:r>
              <w:rPr>
                <w:rStyle w:val="FootnoteReference"/>
              </w:rPr>
              <w:footnoteReference w:id="3"/>
            </w:r>
          </w:p>
          <w:p w14:paraId="5DEE96AB" w14:textId="77777777" w:rsidR="00C330F6" w:rsidRDefault="00C330F6"/>
          <w:p w14:paraId="008643C3" w14:textId="77777777" w:rsidR="00C330F6" w:rsidRDefault="00C330F6"/>
          <w:p w14:paraId="06F4F6AE" w14:textId="77777777" w:rsidR="00C330F6" w:rsidRDefault="00C330F6"/>
          <w:p w14:paraId="14605C6E" w14:textId="77777777" w:rsidR="00247CC6" w:rsidRDefault="00247CC6"/>
          <w:p w14:paraId="135C914F" w14:textId="77777777" w:rsidR="00247CC6" w:rsidRDefault="00247CC6"/>
          <w:p w14:paraId="4383209E" w14:textId="4FC6A95F" w:rsidR="00247CC6" w:rsidRDefault="00247CC6"/>
        </w:tc>
        <w:tc>
          <w:tcPr>
            <w:tcW w:w="2254" w:type="dxa"/>
          </w:tcPr>
          <w:p w14:paraId="51400A80" w14:textId="0A0958DE" w:rsidR="00022F57" w:rsidRDefault="00247CC6">
            <w:r>
              <w:t xml:space="preserve">     </w:t>
            </w:r>
            <w:r w:rsidR="000F3511" w:rsidRPr="00247CC6">
              <w:t>3.71kgCO2e</w:t>
            </w:r>
          </w:p>
          <w:p w14:paraId="23A3010F" w14:textId="61967E44" w:rsidR="00247CC6" w:rsidRDefault="00247CC6">
            <w:pPr>
              <w:pBdr>
                <w:bottom w:val="single" w:sz="12" w:space="1" w:color="auto"/>
              </w:pBdr>
            </w:pPr>
            <w:r>
              <w:t>+   0.42kgCO2e</w:t>
            </w:r>
          </w:p>
          <w:p w14:paraId="60434656" w14:textId="0FEE2C82" w:rsidR="00247CC6" w:rsidRDefault="00247CC6"/>
          <w:p w14:paraId="3F2E33D8" w14:textId="733A2C0E" w:rsidR="00247CC6" w:rsidRPr="00247CC6" w:rsidRDefault="00247CC6">
            <w:pPr>
              <w:rPr>
                <w:b/>
                <w:bCs/>
              </w:rPr>
            </w:pPr>
            <w:r w:rsidRPr="00247CC6">
              <w:rPr>
                <w:b/>
                <w:bCs/>
              </w:rPr>
              <w:t>4.13kgCO2e</w:t>
            </w:r>
          </w:p>
          <w:p w14:paraId="19B90C73" w14:textId="77777777" w:rsidR="00247CC6" w:rsidRDefault="00247CC6"/>
          <w:p w14:paraId="6096214A" w14:textId="77777777" w:rsidR="00247CC6" w:rsidRPr="00247CC6" w:rsidRDefault="00247CC6"/>
          <w:p w14:paraId="42CCB84A" w14:textId="77777777" w:rsidR="00247CC6" w:rsidRDefault="00247CC6">
            <w:pPr>
              <w:rPr>
                <w:b/>
                <w:bCs/>
              </w:rPr>
            </w:pPr>
          </w:p>
          <w:p w14:paraId="188724FE" w14:textId="20DFBFC5" w:rsidR="00247CC6" w:rsidRPr="000F3511" w:rsidRDefault="00247CC6">
            <w:pPr>
              <w:rPr>
                <w:b/>
                <w:bCs/>
              </w:rPr>
            </w:pPr>
          </w:p>
        </w:tc>
      </w:tr>
      <w:tr w:rsidR="00022F57" w14:paraId="4FB6BC80" w14:textId="77777777" w:rsidTr="00022F57">
        <w:tc>
          <w:tcPr>
            <w:tcW w:w="2254" w:type="dxa"/>
          </w:tcPr>
          <w:p w14:paraId="1176FC73" w14:textId="77777777" w:rsidR="00022F57" w:rsidRPr="00E25218" w:rsidRDefault="00E25218">
            <w:pPr>
              <w:rPr>
                <w:b/>
                <w:bCs/>
              </w:rPr>
            </w:pPr>
            <w:r w:rsidRPr="00E25218">
              <w:rPr>
                <w:b/>
                <w:bCs/>
              </w:rPr>
              <w:lastRenderedPageBreak/>
              <w:t>Heating</w:t>
            </w:r>
          </w:p>
          <w:p w14:paraId="6B2CFC0C" w14:textId="5261EABB" w:rsidR="00E25218" w:rsidRDefault="00E25218"/>
        </w:tc>
        <w:tc>
          <w:tcPr>
            <w:tcW w:w="2254" w:type="dxa"/>
          </w:tcPr>
          <w:p w14:paraId="3E6F60F5" w14:textId="02EFF7F6" w:rsidR="00022F57" w:rsidRDefault="007E32AE">
            <w:r>
              <w:t>30</w:t>
            </w:r>
            <w:r w:rsidR="00CC4ACD">
              <w:t xml:space="preserve">kw x 4 hours x 6 workshops = </w:t>
            </w:r>
            <w:r>
              <w:t>720</w:t>
            </w:r>
            <w:r w:rsidR="00A164C4">
              <w:t xml:space="preserve"> </w:t>
            </w:r>
            <w:proofErr w:type="spellStart"/>
            <w:r w:rsidR="00A164C4">
              <w:t>kwH</w:t>
            </w:r>
            <w:proofErr w:type="spellEnd"/>
          </w:p>
          <w:p w14:paraId="37CE41B6" w14:textId="1E5BAFAE" w:rsidR="00CC4ACD" w:rsidRDefault="00CC4ACD"/>
        </w:tc>
        <w:tc>
          <w:tcPr>
            <w:tcW w:w="2254" w:type="dxa"/>
          </w:tcPr>
          <w:p w14:paraId="1613D8BC" w14:textId="77777777" w:rsidR="00022F57" w:rsidRDefault="00CE1D8C">
            <w:r>
              <w:t>1kwH natural gas = 0.183kgCO2e</w:t>
            </w:r>
            <w:r>
              <w:rPr>
                <w:rStyle w:val="FootnoteReference"/>
              </w:rPr>
              <w:footnoteReference w:id="4"/>
            </w:r>
          </w:p>
          <w:p w14:paraId="2F522B48" w14:textId="77777777" w:rsidR="00E0311D" w:rsidRDefault="00E0311D"/>
          <w:p w14:paraId="7EBBA593" w14:textId="1619E255" w:rsidR="00E0311D" w:rsidRDefault="00E0311D">
            <w:r>
              <w:t>(720 x 0.183)</w:t>
            </w:r>
          </w:p>
        </w:tc>
        <w:tc>
          <w:tcPr>
            <w:tcW w:w="2254" w:type="dxa"/>
          </w:tcPr>
          <w:p w14:paraId="7FCBFD06" w14:textId="1949CED1" w:rsidR="00022F57" w:rsidRPr="00CE1D8C" w:rsidRDefault="00CE1D8C">
            <w:pPr>
              <w:rPr>
                <w:b/>
                <w:bCs/>
              </w:rPr>
            </w:pPr>
            <w:r w:rsidRPr="00CE1D8C">
              <w:rPr>
                <w:b/>
                <w:bCs/>
              </w:rPr>
              <w:t>1</w:t>
            </w:r>
            <w:r w:rsidR="007E32AE">
              <w:rPr>
                <w:b/>
                <w:bCs/>
              </w:rPr>
              <w:t>31.76</w:t>
            </w:r>
            <w:r w:rsidRPr="00CE1D8C">
              <w:rPr>
                <w:b/>
                <w:bCs/>
              </w:rPr>
              <w:t>kgCO2e</w:t>
            </w:r>
          </w:p>
        </w:tc>
      </w:tr>
    </w:tbl>
    <w:p w14:paraId="7A0AF421" w14:textId="11449F2F" w:rsidR="00861AB5" w:rsidRDefault="00861AB5"/>
    <w:p w14:paraId="109B9808" w14:textId="55842A7B" w:rsidR="00861AB5" w:rsidRDefault="00861AB5">
      <w:pPr>
        <w:rPr>
          <w:b/>
          <w:bCs/>
        </w:rPr>
      </w:pPr>
      <w:r w:rsidRPr="00861AB5">
        <w:rPr>
          <w:b/>
          <w:bCs/>
        </w:rPr>
        <w:t>Scope 3 emissions</w:t>
      </w:r>
      <w:r w:rsidR="00C330F6">
        <w:rPr>
          <w:b/>
          <w:bCs/>
        </w:rPr>
        <w:t xml:space="preserve"> analysis</w:t>
      </w:r>
    </w:p>
    <w:p w14:paraId="4A5EA0B3" w14:textId="2B47E213" w:rsidR="00DE7F20" w:rsidRDefault="00DE7F20">
      <w:pPr>
        <w:rPr>
          <w:b/>
          <w:bCs/>
        </w:rPr>
      </w:pPr>
    </w:p>
    <w:p w14:paraId="7FB8ADB8" w14:textId="4B8ECC32" w:rsidR="00DE7F20" w:rsidRDefault="00DE7F20">
      <w:pPr>
        <w:rPr>
          <w:b/>
          <w:bCs/>
        </w:rPr>
      </w:pPr>
      <w:r>
        <w:rPr>
          <w:b/>
          <w:bCs/>
        </w:rPr>
        <w:t>Method</w:t>
      </w:r>
    </w:p>
    <w:p w14:paraId="403C7A86" w14:textId="6B3530C8" w:rsidR="00DE7F20" w:rsidRDefault="00DE7F20">
      <w:pPr>
        <w:rPr>
          <w:b/>
          <w:bCs/>
        </w:rPr>
      </w:pPr>
    </w:p>
    <w:p w14:paraId="729D5B25" w14:textId="6E3F03CB" w:rsidR="00DE7F20" w:rsidRDefault="00DE7F20">
      <w:r>
        <w:rPr>
          <w:b/>
          <w:bCs/>
        </w:rPr>
        <w:t xml:space="preserve">Girls’ journeys </w:t>
      </w:r>
      <w:r>
        <w:t xml:space="preserve">taken at its max from workshops in N1 on 25 Feb 2023 – calculated actual return distances from home to workshop in km, with mode of transport allocated.  * by 9 to </w:t>
      </w:r>
      <w:r w:rsidR="00E61F42">
        <w:t>estimate</w:t>
      </w:r>
      <w:r>
        <w:t xml:space="preserve"> max total annual distance in km</w:t>
      </w:r>
      <w:r w:rsidR="00E61F42">
        <w:t xml:space="preserve"> for 2022.</w:t>
      </w:r>
    </w:p>
    <w:p w14:paraId="327ACC8E" w14:textId="2C064359" w:rsidR="00DE7F20" w:rsidRDefault="00DE7F20"/>
    <w:p w14:paraId="0752660E" w14:textId="028186B3" w:rsidR="00DE7F20" w:rsidRDefault="00DE7F20">
      <w:r>
        <w:rPr>
          <w:b/>
          <w:bCs/>
        </w:rPr>
        <w:t xml:space="preserve">Musicians’ journeys </w:t>
      </w:r>
      <w:r>
        <w:t>Median of 4 musicians in each 2022 workshop.  Mean mode of travel 52% train/tube, 43% car (assumed petrol) and 5% walk.</w:t>
      </w:r>
    </w:p>
    <w:p w14:paraId="3E192F8F" w14:textId="67425312" w:rsidR="00E61F42" w:rsidRDefault="00E61F42"/>
    <w:p w14:paraId="7679CD60" w14:textId="47C1BBDD" w:rsidR="00E61F42" w:rsidRDefault="00E61F42">
      <w:r>
        <w:t xml:space="preserve">Assumptions: on average 2 musicians drive (bass and drums/perc) and 2 travel by public transport. </w:t>
      </w:r>
    </w:p>
    <w:p w14:paraId="6E50FBA7" w14:textId="33D324DD" w:rsidR="00E61F42" w:rsidRDefault="00E61F42"/>
    <w:p w14:paraId="498562ED" w14:textId="5FC65AA3" w:rsidR="00E61F42" w:rsidRPr="00DE7F20" w:rsidRDefault="00E61F42">
      <w:r>
        <w:t>All musicians in 2022 travel within zone 6, excluding outliers</w:t>
      </w:r>
      <w:r w:rsidR="00FD59B7">
        <w:rPr>
          <w:rStyle w:val="FootnoteReference"/>
        </w:rPr>
        <w:footnoteReference w:id="5"/>
      </w:r>
      <w:r>
        <w:t xml:space="preserve">.  Maximum total return distance for each musician </w:t>
      </w:r>
      <w:r w:rsidR="00FD59B7">
        <w:t>44</w:t>
      </w:r>
      <w:r>
        <w:t>km</w:t>
      </w:r>
      <w:r w:rsidR="004B2620">
        <w:t xml:space="preserve"> (calculated as average of 6 </w:t>
      </w:r>
      <w:r w:rsidR="00242194">
        <w:t xml:space="preserve">straight line </w:t>
      </w:r>
      <w:r w:rsidR="004B2620">
        <w:t>distance data points from N1 to stations on the edge of zone 6)</w:t>
      </w:r>
      <w:r w:rsidR="004B2620">
        <w:rPr>
          <w:rStyle w:val="FootnoteReference"/>
        </w:rPr>
        <w:footnoteReference w:id="6"/>
      </w:r>
      <w:r w:rsidR="004B2620">
        <w:t>.</w:t>
      </w:r>
      <w:r>
        <w:t xml:space="preserve"> </w:t>
      </w:r>
    </w:p>
    <w:p w14:paraId="6CF6B91E" w14:textId="5028AD95" w:rsidR="00C330F6" w:rsidRDefault="00C330F6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330F6" w14:paraId="134697F8" w14:textId="77777777" w:rsidTr="00C330F6">
        <w:tc>
          <w:tcPr>
            <w:tcW w:w="2254" w:type="dxa"/>
          </w:tcPr>
          <w:p w14:paraId="7CD50362" w14:textId="77777777" w:rsidR="00C330F6" w:rsidRDefault="00C330F6" w:rsidP="00C330F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Category </w:t>
            </w:r>
          </w:p>
          <w:p w14:paraId="0796715A" w14:textId="77777777" w:rsidR="00C330F6" w:rsidRDefault="00C330F6" w:rsidP="00C330F6">
            <w:pPr>
              <w:rPr>
                <w:b/>
                <w:bCs/>
              </w:rPr>
            </w:pPr>
          </w:p>
        </w:tc>
        <w:tc>
          <w:tcPr>
            <w:tcW w:w="2254" w:type="dxa"/>
          </w:tcPr>
          <w:p w14:paraId="3187353B" w14:textId="12EFB8CC" w:rsidR="00C330F6" w:rsidRDefault="00C330F6" w:rsidP="00C330F6">
            <w:pPr>
              <w:rPr>
                <w:b/>
                <w:bCs/>
              </w:rPr>
            </w:pPr>
            <w:r>
              <w:rPr>
                <w:b/>
                <w:bCs/>
              </w:rPr>
              <w:t>Quantity</w:t>
            </w:r>
          </w:p>
        </w:tc>
        <w:tc>
          <w:tcPr>
            <w:tcW w:w="2254" w:type="dxa"/>
          </w:tcPr>
          <w:p w14:paraId="2B11E05E" w14:textId="119116B2" w:rsidR="00C330F6" w:rsidRDefault="00C330F6" w:rsidP="00C330F6">
            <w:pPr>
              <w:rPr>
                <w:b/>
                <w:bCs/>
              </w:rPr>
            </w:pPr>
            <w:r>
              <w:rPr>
                <w:b/>
                <w:bCs/>
              </w:rPr>
              <w:t>Calculation method</w:t>
            </w:r>
          </w:p>
        </w:tc>
        <w:tc>
          <w:tcPr>
            <w:tcW w:w="2254" w:type="dxa"/>
          </w:tcPr>
          <w:p w14:paraId="67D93802" w14:textId="06206111" w:rsidR="00C330F6" w:rsidRDefault="00C330F6" w:rsidP="00C330F6">
            <w:pPr>
              <w:rPr>
                <w:b/>
                <w:bCs/>
              </w:rPr>
            </w:pPr>
            <w:r w:rsidRPr="004A52A4">
              <w:rPr>
                <w:b/>
                <w:bCs/>
              </w:rPr>
              <w:t>Total kg CO2e</w:t>
            </w:r>
          </w:p>
        </w:tc>
      </w:tr>
      <w:tr w:rsidR="00C330F6" w14:paraId="318A3687" w14:textId="77777777" w:rsidTr="00C330F6">
        <w:tc>
          <w:tcPr>
            <w:tcW w:w="2254" w:type="dxa"/>
          </w:tcPr>
          <w:p w14:paraId="558DEAFB" w14:textId="2CB745FD" w:rsidR="00C330F6" w:rsidRDefault="00FD59B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Girls return to travel to venue </w:t>
            </w:r>
          </w:p>
          <w:p w14:paraId="1640C682" w14:textId="1C1B11FD" w:rsidR="00FD59B7" w:rsidRDefault="00FD59B7">
            <w:pPr>
              <w:rPr>
                <w:b/>
                <w:bCs/>
              </w:rPr>
            </w:pPr>
          </w:p>
        </w:tc>
        <w:tc>
          <w:tcPr>
            <w:tcW w:w="2254" w:type="dxa"/>
          </w:tcPr>
          <w:p w14:paraId="5FC16942" w14:textId="77777777" w:rsidR="00C330F6" w:rsidRDefault="00FF0B36">
            <w:r>
              <w:t>108km by car (max each workshop)</w:t>
            </w:r>
          </w:p>
          <w:p w14:paraId="2389B5D7" w14:textId="77777777" w:rsidR="00FF0B36" w:rsidRDefault="00FF0B36"/>
          <w:p w14:paraId="4AEAD31C" w14:textId="77777777" w:rsidR="00FF0B36" w:rsidRDefault="00FF0B36">
            <w:r>
              <w:t>26 km by public transport (max each workshop)</w:t>
            </w:r>
          </w:p>
          <w:p w14:paraId="4E0C32A8" w14:textId="593E6D10" w:rsidR="00FF0B36" w:rsidRPr="00E0311D" w:rsidRDefault="00FF0B36"/>
        </w:tc>
        <w:tc>
          <w:tcPr>
            <w:tcW w:w="2254" w:type="dxa"/>
          </w:tcPr>
          <w:p w14:paraId="08D6DE5F" w14:textId="77777777" w:rsidR="004A0DD7" w:rsidRDefault="004A0DD7" w:rsidP="004A0DD7">
            <w:r>
              <w:t>0.171kgCO2e per km average petrol car</w:t>
            </w:r>
            <w:r>
              <w:rPr>
                <w:rStyle w:val="FootnoteReference"/>
              </w:rPr>
              <w:footnoteReference w:id="7"/>
            </w:r>
          </w:p>
          <w:p w14:paraId="361D88BA" w14:textId="77777777" w:rsidR="004A0DD7" w:rsidRDefault="004A0DD7" w:rsidP="004A0DD7"/>
          <w:p w14:paraId="26131379" w14:textId="72DEAB56" w:rsidR="004A0DD7" w:rsidRDefault="004A0DD7" w:rsidP="004A0DD7">
            <w:r>
              <w:t xml:space="preserve">0.035kgCO2e per km train and tube </w:t>
            </w:r>
          </w:p>
          <w:p w14:paraId="4500312C" w14:textId="77777777" w:rsidR="00C330F6" w:rsidRPr="00E0311D" w:rsidRDefault="00C330F6"/>
        </w:tc>
        <w:tc>
          <w:tcPr>
            <w:tcW w:w="2254" w:type="dxa"/>
          </w:tcPr>
          <w:p w14:paraId="7488A41F" w14:textId="63600118" w:rsidR="00C330F6" w:rsidRDefault="00FF0B36">
            <w:r>
              <w:t>18.47kgCO2e</w:t>
            </w:r>
          </w:p>
          <w:p w14:paraId="7516E37C" w14:textId="6328250E" w:rsidR="00FF0B36" w:rsidRDefault="00FF0B36">
            <w:pPr>
              <w:pBdr>
                <w:bottom w:val="single" w:sz="12" w:space="1" w:color="auto"/>
              </w:pBdr>
            </w:pPr>
            <w:r>
              <w:t>+ 9.1 kg CO2e</w:t>
            </w:r>
          </w:p>
          <w:p w14:paraId="22580636" w14:textId="25F2FC51" w:rsidR="00FF0B36" w:rsidRDefault="00FF0B36"/>
          <w:p w14:paraId="75C679D4" w14:textId="5C939ACA" w:rsidR="00FF0B36" w:rsidRDefault="00FF0B36">
            <w:r>
              <w:t>27.57kgCO2e</w:t>
            </w:r>
          </w:p>
          <w:p w14:paraId="25A62ED2" w14:textId="735EF64B" w:rsidR="00FF0B36" w:rsidRDefault="00FF0B36"/>
          <w:p w14:paraId="1D1B8A71" w14:textId="3A3FCAB5" w:rsidR="00FF0B36" w:rsidRDefault="00FF0B36">
            <w:r>
              <w:t>x 9 workshops</w:t>
            </w:r>
          </w:p>
          <w:p w14:paraId="3C505E24" w14:textId="7238637E" w:rsidR="00FF0B36" w:rsidRDefault="00FF0B36"/>
          <w:p w14:paraId="784DBF7F" w14:textId="3306E4F5" w:rsidR="00FF0B36" w:rsidRPr="00FF0B36" w:rsidRDefault="00FF0B36">
            <w:pPr>
              <w:rPr>
                <w:b/>
                <w:bCs/>
              </w:rPr>
            </w:pPr>
            <w:r w:rsidRPr="00FF0B36">
              <w:rPr>
                <w:b/>
                <w:bCs/>
              </w:rPr>
              <w:t>248.13 kgCO2e</w:t>
            </w:r>
          </w:p>
          <w:p w14:paraId="1328B849" w14:textId="1C328D4E" w:rsidR="00FF0B36" w:rsidRDefault="00FF0B36"/>
          <w:p w14:paraId="5A63B96F" w14:textId="77777777" w:rsidR="00FF0B36" w:rsidRDefault="00FF0B36"/>
          <w:p w14:paraId="482C40F7" w14:textId="77777777" w:rsidR="00FF0B36" w:rsidRDefault="00FF0B36"/>
          <w:p w14:paraId="786E22D2" w14:textId="77777777" w:rsidR="00FF0B36" w:rsidRDefault="00FF0B36"/>
          <w:p w14:paraId="336B2C2B" w14:textId="64C51972" w:rsidR="00FF0B36" w:rsidRPr="00E0311D" w:rsidRDefault="00FF0B36"/>
        </w:tc>
      </w:tr>
      <w:tr w:rsidR="00C330F6" w14:paraId="64C7B464" w14:textId="77777777" w:rsidTr="00C330F6">
        <w:tc>
          <w:tcPr>
            <w:tcW w:w="2254" w:type="dxa"/>
          </w:tcPr>
          <w:p w14:paraId="65F32E81" w14:textId="0B97C388" w:rsidR="00C330F6" w:rsidRDefault="00FD59B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House band/Masterclass musicians return travel to venue</w:t>
            </w:r>
          </w:p>
          <w:p w14:paraId="1E5AA8C5" w14:textId="0E04B728" w:rsidR="00FD59B7" w:rsidRDefault="00FD59B7">
            <w:pPr>
              <w:rPr>
                <w:b/>
                <w:bCs/>
              </w:rPr>
            </w:pPr>
          </w:p>
        </w:tc>
        <w:tc>
          <w:tcPr>
            <w:tcW w:w="2254" w:type="dxa"/>
          </w:tcPr>
          <w:p w14:paraId="142A80BA" w14:textId="3E3D6865" w:rsidR="00C330F6" w:rsidRPr="00E0311D" w:rsidRDefault="00FD59B7">
            <w:r w:rsidRPr="00E0311D">
              <w:t>2 x 44km = 88 km car</w:t>
            </w:r>
            <w:r w:rsidR="00BE5454">
              <w:t xml:space="preserve"> each workshop</w:t>
            </w:r>
          </w:p>
          <w:p w14:paraId="33CD2CEC" w14:textId="77777777" w:rsidR="00FD59B7" w:rsidRPr="00E0311D" w:rsidRDefault="00FD59B7"/>
          <w:p w14:paraId="17094B3C" w14:textId="797A97E5" w:rsidR="00FD59B7" w:rsidRPr="00E0311D" w:rsidRDefault="00FD59B7">
            <w:r w:rsidRPr="00E0311D">
              <w:t xml:space="preserve">2 x 44km </w:t>
            </w:r>
            <w:r w:rsidR="00E0311D" w:rsidRPr="00E0311D">
              <w:t xml:space="preserve"> = 88 km train/tube</w:t>
            </w:r>
            <w:r w:rsidR="00BE5454">
              <w:t xml:space="preserve"> each workshop</w:t>
            </w:r>
          </w:p>
        </w:tc>
        <w:tc>
          <w:tcPr>
            <w:tcW w:w="2254" w:type="dxa"/>
          </w:tcPr>
          <w:p w14:paraId="466F5C95" w14:textId="1707D2B0" w:rsidR="00C330F6" w:rsidRDefault="005C4C45">
            <w:r>
              <w:t>0.171kgCO2e per km average petrol car</w:t>
            </w:r>
            <w:r>
              <w:rPr>
                <w:rStyle w:val="FootnoteReference"/>
              </w:rPr>
              <w:footnoteReference w:id="8"/>
            </w:r>
          </w:p>
          <w:p w14:paraId="5A1378F8" w14:textId="77777777" w:rsidR="005C4C45" w:rsidRDefault="005C4C45"/>
          <w:p w14:paraId="3EC07115" w14:textId="30139784" w:rsidR="005C4C45" w:rsidRDefault="005C4C45">
            <w:r>
              <w:t xml:space="preserve">0.035kgCO2e per km train and tube </w:t>
            </w:r>
          </w:p>
          <w:p w14:paraId="5A980314" w14:textId="5259167C" w:rsidR="005C4C45" w:rsidRPr="00E0311D" w:rsidRDefault="005C4C45"/>
        </w:tc>
        <w:tc>
          <w:tcPr>
            <w:tcW w:w="2254" w:type="dxa"/>
          </w:tcPr>
          <w:p w14:paraId="2FFA6133" w14:textId="576DB784" w:rsidR="00C330F6" w:rsidRDefault="00DD7BEE">
            <w:r>
              <w:t xml:space="preserve">   15.05kgCO2e</w:t>
            </w:r>
          </w:p>
          <w:p w14:paraId="3A2D987E" w14:textId="34A8E7E3" w:rsidR="00DD7BEE" w:rsidRDefault="00DD7BEE">
            <w:pPr>
              <w:pBdr>
                <w:bottom w:val="single" w:sz="12" w:space="1" w:color="auto"/>
              </w:pBdr>
            </w:pPr>
            <w:r>
              <w:t>+ 03.08kgCO2e</w:t>
            </w:r>
          </w:p>
          <w:p w14:paraId="1A0E3938" w14:textId="445122F3" w:rsidR="00DD7BEE" w:rsidRPr="00C67CAD" w:rsidRDefault="00DD7BEE">
            <w:r w:rsidRPr="00C67CAD">
              <w:t>18.13kgCO2e</w:t>
            </w:r>
          </w:p>
          <w:p w14:paraId="77B68A55" w14:textId="30E5D8B7" w:rsidR="00C67CAD" w:rsidRDefault="00C67CAD">
            <w:pPr>
              <w:rPr>
                <w:b/>
                <w:bCs/>
              </w:rPr>
            </w:pPr>
          </w:p>
          <w:p w14:paraId="7CB7A571" w14:textId="13781FFC" w:rsidR="00C67CAD" w:rsidRPr="00C67CAD" w:rsidRDefault="00C67CAD">
            <w:r w:rsidRPr="00C67CAD">
              <w:t>x</w:t>
            </w:r>
            <w:r>
              <w:t xml:space="preserve"> </w:t>
            </w:r>
            <w:r w:rsidRPr="00C67CAD">
              <w:t>9 workshops</w:t>
            </w:r>
          </w:p>
          <w:p w14:paraId="6A238707" w14:textId="6FFFFCEB" w:rsidR="00C67CAD" w:rsidRDefault="00C67CAD">
            <w:pPr>
              <w:rPr>
                <w:b/>
                <w:bCs/>
              </w:rPr>
            </w:pPr>
          </w:p>
          <w:p w14:paraId="4A96BA5B" w14:textId="1689256E" w:rsidR="00C67CAD" w:rsidRPr="00DD7BEE" w:rsidRDefault="00C67CAD">
            <w:pPr>
              <w:rPr>
                <w:b/>
                <w:bCs/>
              </w:rPr>
            </w:pPr>
            <w:r>
              <w:rPr>
                <w:b/>
                <w:bCs/>
              </w:rPr>
              <w:t>163.17kgCO2e</w:t>
            </w:r>
          </w:p>
          <w:p w14:paraId="14BAFEA5" w14:textId="192B5F79" w:rsidR="00DD7BEE" w:rsidRPr="00E0311D" w:rsidRDefault="00DD7BEE"/>
        </w:tc>
      </w:tr>
    </w:tbl>
    <w:p w14:paraId="4398065E" w14:textId="77777777" w:rsidR="00C330F6" w:rsidRPr="00861AB5" w:rsidRDefault="00C330F6">
      <w:pPr>
        <w:rPr>
          <w:b/>
          <w:bCs/>
        </w:rPr>
      </w:pPr>
    </w:p>
    <w:p w14:paraId="1A07C0BD" w14:textId="3679C670" w:rsidR="00861AB5" w:rsidRDefault="00861AB5"/>
    <w:p w14:paraId="4E6D2A79" w14:textId="13067E98" w:rsidR="00022F57" w:rsidRDefault="00D81B49">
      <w:r>
        <w:t>TOTALS</w:t>
      </w:r>
    </w:p>
    <w:p w14:paraId="7B334B08" w14:textId="79D26C7C" w:rsidR="00D81B49" w:rsidRDefault="00D81B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81B49" w14:paraId="0345955B" w14:textId="77777777" w:rsidTr="00D81B49">
        <w:tc>
          <w:tcPr>
            <w:tcW w:w="3005" w:type="dxa"/>
          </w:tcPr>
          <w:p w14:paraId="2A623E07" w14:textId="77777777" w:rsidR="00D81B49" w:rsidRPr="00D81B49" w:rsidRDefault="00D81B49">
            <w:pPr>
              <w:rPr>
                <w:b/>
                <w:bCs/>
              </w:rPr>
            </w:pPr>
            <w:r w:rsidRPr="00D81B49">
              <w:rPr>
                <w:b/>
                <w:bCs/>
              </w:rPr>
              <w:t>Scope</w:t>
            </w:r>
          </w:p>
          <w:p w14:paraId="295ADF26" w14:textId="24068D2A" w:rsidR="00D81B49" w:rsidRPr="00D81B49" w:rsidRDefault="00D81B49">
            <w:pPr>
              <w:rPr>
                <w:b/>
                <w:bCs/>
              </w:rPr>
            </w:pPr>
          </w:p>
        </w:tc>
        <w:tc>
          <w:tcPr>
            <w:tcW w:w="3005" w:type="dxa"/>
          </w:tcPr>
          <w:p w14:paraId="1E2F78C4" w14:textId="533FFD4B" w:rsidR="00D81B49" w:rsidRPr="00D81B49" w:rsidRDefault="00D81B49">
            <w:pPr>
              <w:rPr>
                <w:b/>
                <w:bCs/>
              </w:rPr>
            </w:pPr>
            <w:r w:rsidRPr="00D81B49">
              <w:rPr>
                <w:b/>
                <w:bCs/>
              </w:rPr>
              <w:t>Total emissions</w:t>
            </w:r>
            <w:r w:rsidR="007C2FC9">
              <w:rPr>
                <w:b/>
                <w:bCs/>
              </w:rPr>
              <w:t xml:space="preserve"> kgCO2e</w:t>
            </w:r>
          </w:p>
        </w:tc>
        <w:tc>
          <w:tcPr>
            <w:tcW w:w="3006" w:type="dxa"/>
          </w:tcPr>
          <w:p w14:paraId="1E38C761" w14:textId="7A935FE1" w:rsidR="00D81B49" w:rsidRPr="00D81B49" w:rsidRDefault="00D81B49">
            <w:pPr>
              <w:rPr>
                <w:b/>
                <w:bCs/>
              </w:rPr>
            </w:pPr>
            <w:r w:rsidRPr="00D81B49">
              <w:rPr>
                <w:b/>
                <w:bCs/>
              </w:rPr>
              <w:t>Comments</w:t>
            </w:r>
          </w:p>
        </w:tc>
      </w:tr>
      <w:tr w:rsidR="00D81B49" w14:paraId="79DE51A0" w14:textId="77777777" w:rsidTr="00D81B49">
        <w:tc>
          <w:tcPr>
            <w:tcW w:w="3005" w:type="dxa"/>
          </w:tcPr>
          <w:p w14:paraId="5414D29B" w14:textId="77777777" w:rsidR="00D81B49" w:rsidRDefault="00D81B49">
            <w:r>
              <w:t>1</w:t>
            </w:r>
          </w:p>
          <w:p w14:paraId="1F7F719E" w14:textId="53C1FD07" w:rsidR="00D81B49" w:rsidRDefault="00D81B49"/>
        </w:tc>
        <w:tc>
          <w:tcPr>
            <w:tcW w:w="3005" w:type="dxa"/>
          </w:tcPr>
          <w:p w14:paraId="77367EA8" w14:textId="72455159" w:rsidR="00D81B49" w:rsidRDefault="007C2FC9">
            <w:r>
              <w:t>1.32</w:t>
            </w:r>
          </w:p>
        </w:tc>
        <w:tc>
          <w:tcPr>
            <w:tcW w:w="3006" w:type="dxa"/>
          </w:tcPr>
          <w:p w14:paraId="00A5F616" w14:textId="77777777" w:rsidR="00D81B49" w:rsidRDefault="00D81B49"/>
        </w:tc>
      </w:tr>
      <w:tr w:rsidR="00D81B49" w14:paraId="0090AC88" w14:textId="77777777" w:rsidTr="00D81B49">
        <w:tc>
          <w:tcPr>
            <w:tcW w:w="3005" w:type="dxa"/>
          </w:tcPr>
          <w:p w14:paraId="632D2A14" w14:textId="56B426A4" w:rsidR="00D81B49" w:rsidRDefault="007C2FC9">
            <w:r>
              <w:t>2</w:t>
            </w:r>
          </w:p>
          <w:p w14:paraId="60EE6AB3" w14:textId="58E4F8E4" w:rsidR="007C2FC9" w:rsidRDefault="007C2FC9"/>
        </w:tc>
        <w:tc>
          <w:tcPr>
            <w:tcW w:w="3005" w:type="dxa"/>
          </w:tcPr>
          <w:p w14:paraId="358038E8" w14:textId="297A4323" w:rsidR="00D81B49" w:rsidRDefault="009D5EB4">
            <w:r>
              <w:t>137.96</w:t>
            </w:r>
          </w:p>
        </w:tc>
        <w:tc>
          <w:tcPr>
            <w:tcW w:w="3006" w:type="dxa"/>
          </w:tcPr>
          <w:p w14:paraId="1313FAFE" w14:textId="77777777" w:rsidR="00D81B49" w:rsidRDefault="00D81B49"/>
        </w:tc>
      </w:tr>
      <w:tr w:rsidR="00D81B49" w14:paraId="3B565CE9" w14:textId="77777777" w:rsidTr="00D81B49">
        <w:tc>
          <w:tcPr>
            <w:tcW w:w="3005" w:type="dxa"/>
          </w:tcPr>
          <w:p w14:paraId="54081A5A" w14:textId="77777777" w:rsidR="00D81B49" w:rsidRDefault="007C2FC9">
            <w:r>
              <w:t>3</w:t>
            </w:r>
          </w:p>
          <w:p w14:paraId="4937911B" w14:textId="77C1773B" w:rsidR="007C2FC9" w:rsidRDefault="007C2FC9"/>
        </w:tc>
        <w:tc>
          <w:tcPr>
            <w:tcW w:w="3005" w:type="dxa"/>
          </w:tcPr>
          <w:p w14:paraId="73C69F62" w14:textId="394A298B" w:rsidR="00D81B49" w:rsidRDefault="009D5EB4">
            <w:r>
              <w:t>411.30</w:t>
            </w:r>
          </w:p>
        </w:tc>
        <w:tc>
          <w:tcPr>
            <w:tcW w:w="3006" w:type="dxa"/>
          </w:tcPr>
          <w:p w14:paraId="25DD7175" w14:textId="77777777" w:rsidR="00D81B49" w:rsidRDefault="00D81B49"/>
        </w:tc>
      </w:tr>
      <w:tr w:rsidR="00D81B49" w14:paraId="512588A3" w14:textId="77777777" w:rsidTr="00D81B49">
        <w:tc>
          <w:tcPr>
            <w:tcW w:w="3005" w:type="dxa"/>
          </w:tcPr>
          <w:p w14:paraId="18088D44" w14:textId="77777777" w:rsidR="00D81B49" w:rsidRPr="009D5EB4" w:rsidRDefault="007C2FC9">
            <w:pPr>
              <w:rPr>
                <w:b/>
                <w:bCs/>
              </w:rPr>
            </w:pPr>
            <w:r w:rsidRPr="009D5EB4">
              <w:rPr>
                <w:b/>
                <w:bCs/>
              </w:rPr>
              <w:t xml:space="preserve">GRAND TOTAL </w:t>
            </w:r>
          </w:p>
          <w:p w14:paraId="7B373474" w14:textId="034C0FD8" w:rsidR="007C2FC9" w:rsidRDefault="007C2FC9"/>
        </w:tc>
        <w:tc>
          <w:tcPr>
            <w:tcW w:w="3005" w:type="dxa"/>
          </w:tcPr>
          <w:p w14:paraId="0FE42FDE" w14:textId="7EAFA8A9" w:rsidR="00D81B49" w:rsidRPr="009D5EB4" w:rsidRDefault="009D5EB4">
            <w:pPr>
              <w:rPr>
                <w:b/>
                <w:bCs/>
              </w:rPr>
            </w:pPr>
            <w:r>
              <w:rPr>
                <w:b/>
                <w:bCs/>
              </w:rPr>
              <w:t>550.58kg CO2e</w:t>
            </w:r>
          </w:p>
        </w:tc>
        <w:tc>
          <w:tcPr>
            <w:tcW w:w="3006" w:type="dxa"/>
          </w:tcPr>
          <w:p w14:paraId="400D1683" w14:textId="77777777" w:rsidR="00D81B49" w:rsidRPr="009D5EB4" w:rsidRDefault="00D81B49">
            <w:pPr>
              <w:rPr>
                <w:b/>
                <w:bCs/>
              </w:rPr>
            </w:pPr>
          </w:p>
        </w:tc>
      </w:tr>
    </w:tbl>
    <w:p w14:paraId="1898D78C" w14:textId="18F79210" w:rsidR="00D81B49" w:rsidRDefault="00D81B49"/>
    <w:p w14:paraId="6CAB31D2" w14:textId="3C435A2E" w:rsidR="00D15286" w:rsidRPr="00D15286" w:rsidRDefault="00D15286">
      <w:pPr>
        <w:rPr>
          <w:b/>
          <w:bCs/>
        </w:rPr>
      </w:pPr>
      <w:r w:rsidRPr="00D15286">
        <w:rPr>
          <w:b/>
          <w:bCs/>
        </w:rPr>
        <w:t xml:space="preserve">MITIGATION STRATEGY AND POLICY </w:t>
      </w:r>
    </w:p>
    <w:p w14:paraId="7EE77A10" w14:textId="1142B279" w:rsidR="00D15286" w:rsidRDefault="00D15286"/>
    <w:p w14:paraId="46C58CC5" w14:textId="2A9F41BD" w:rsidR="00D15286" w:rsidRPr="00D15286" w:rsidRDefault="00D15286">
      <w:pPr>
        <w:rPr>
          <w:b/>
          <w:bCs/>
        </w:rPr>
      </w:pPr>
      <w:r w:rsidRPr="00D15286">
        <w:rPr>
          <w:b/>
          <w:bCs/>
        </w:rPr>
        <w:t>Reduction</w:t>
      </w:r>
    </w:p>
    <w:p w14:paraId="3AA9AC47" w14:textId="1A42F79D" w:rsidR="00D15286" w:rsidRDefault="00D15286"/>
    <w:p w14:paraId="1621F105" w14:textId="6C516027" w:rsidR="00D15286" w:rsidRDefault="00D15286" w:rsidP="00D15286">
      <w:pPr>
        <w:pStyle w:val="ListParagraph"/>
        <w:numPr>
          <w:ilvl w:val="0"/>
          <w:numId w:val="1"/>
        </w:numPr>
      </w:pPr>
      <w:r>
        <w:t>Encourage musicians and girls/parents to travel by public transport and re-audit after 2023</w:t>
      </w:r>
    </w:p>
    <w:p w14:paraId="08E2AD66" w14:textId="06FA305C" w:rsidR="00D15286" w:rsidRDefault="00D15286" w:rsidP="00D15286">
      <w:pPr>
        <w:pStyle w:val="ListParagraph"/>
        <w:numPr>
          <w:ilvl w:val="0"/>
          <w:numId w:val="1"/>
        </w:numPr>
      </w:pPr>
      <w:r>
        <w:t>Lower thermostat in hall</w:t>
      </w:r>
      <w:r w:rsidR="00D14CED">
        <w:t xml:space="preserve">, schedule more </w:t>
      </w:r>
      <w:r w:rsidR="00304D12">
        <w:t>warm weather</w:t>
      </w:r>
      <w:r w:rsidR="00D14CED">
        <w:t xml:space="preserve"> workshops</w:t>
      </w:r>
    </w:p>
    <w:p w14:paraId="78845C54" w14:textId="52617F7B" w:rsidR="00D15286" w:rsidRDefault="00D15286" w:rsidP="00D15286"/>
    <w:p w14:paraId="01646F20" w14:textId="0D193AE0" w:rsidR="00D15286" w:rsidRPr="00D15286" w:rsidRDefault="00D15286" w:rsidP="00D15286">
      <w:pPr>
        <w:rPr>
          <w:b/>
          <w:bCs/>
        </w:rPr>
      </w:pPr>
      <w:r w:rsidRPr="00D15286">
        <w:rPr>
          <w:b/>
          <w:bCs/>
        </w:rPr>
        <w:t>Offset</w:t>
      </w:r>
    </w:p>
    <w:p w14:paraId="1BF4658A" w14:textId="09E82186" w:rsidR="00D15286" w:rsidRDefault="00D15286" w:rsidP="00D15286"/>
    <w:p w14:paraId="295AC29C" w14:textId="23A9D77E" w:rsidR="00D15286" w:rsidRDefault="00D15286" w:rsidP="00D15286">
      <w:pPr>
        <w:pStyle w:val="ListParagraph"/>
        <w:numPr>
          <w:ilvl w:val="0"/>
          <w:numId w:val="2"/>
        </w:numPr>
      </w:pPr>
      <w:r>
        <w:t xml:space="preserve">Offset </w:t>
      </w:r>
      <w:r w:rsidR="00623ED9">
        <w:t>6</w:t>
      </w:r>
      <w:r>
        <w:t xml:space="preserve">tCO2e (Carbon negative/nature positive – </w:t>
      </w:r>
      <w:r w:rsidR="00623ED9">
        <w:t xml:space="preserve">i.e. </w:t>
      </w:r>
      <w:r w:rsidR="00754764">
        <w:t xml:space="preserve">&gt; </w:t>
      </w:r>
      <w:r>
        <w:t>10 x required amount to offset</w:t>
      </w:r>
      <w:r w:rsidR="00623ED9">
        <w:t xml:space="preserve"> 550.58kg CO2e</w:t>
      </w:r>
      <w:r>
        <w:t>) with not-for-profit My Carbon Plan Ltd UK-based rewilding</w:t>
      </w:r>
      <w:r>
        <w:rPr>
          <w:rStyle w:val="FootnoteReference"/>
        </w:rPr>
        <w:footnoteReference w:id="9"/>
      </w:r>
      <w:r>
        <w:t>.</w:t>
      </w:r>
    </w:p>
    <w:p w14:paraId="45BCB233" w14:textId="5D2EB4A5" w:rsidR="008A6E10" w:rsidRDefault="008A6E10" w:rsidP="008A6E10"/>
    <w:p w14:paraId="63D514C7" w14:textId="475B7124" w:rsidR="008A6E10" w:rsidRDefault="008A6E10" w:rsidP="008A6E10">
      <w:pPr>
        <w:rPr>
          <w:b/>
          <w:bCs/>
        </w:rPr>
      </w:pPr>
      <w:r w:rsidRPr="008A6E10">
        <w:rPr>
          <w:b/>
          <w:bCs/>
        </w:rPr>
        <w:t>Other sustainability measures</w:t>
      </w:r>
    </w:p>
    <w:p w14:paraId="1A1058F5" w14:textId="151F1F52" w:rsidR="008A6E10" w:rsidRDefault="008A6E10" w:rsidP="008A6E10">
      <w:pPr>
        <w:pStyle w:val="ListParagraph"/>
        <w:numPr>
          <w:ilvl w:val="0"/>
          <w:numId w:val="2"/>
        </w:numPr>
      </w:pPr>
      <w:r w:rsidRPr="008A6E10">
        <w:t xml:space="preserve">Encourage </w:t>
      </w:r>
      <w:r>
        <w:t xml:space="preserve">re-useable </w:t>
      </w:r>
      <w:r w:rsidRPr="008A6E10">
        <w:t>water bottle use @ workshops</w:t>
      </w:r>
    </w:p>
    <w:p w14:paraId="66013C24" w14:textId="09055788" w:rsidR="008A6E10" w:rsidRDefault="008A6E10" w:rsidP="008A6E10">
      <w:pPr>
        <w:pStyle w:val="ListParagraph"/>
        <w:numPr>
          <w:ilvl w:val="0"/>
          <w:numId w:val="2"/>
        </w:numPr>
      </w:pPr>
      <w:r>
        <w:t xml:space="preserve">Flyers for 2023 events with </w:t>
      </w:r>
      <w:proofErr w:type="spellStart"/>
      <w:r>
        <w:t>Helloprint</w:t>
      </w:r>
      <w:proofErr w:type="spellEnd"/>
      <w:r>
        <w:t xml:space="preserve"> to use eco-flyers </w:t>
      </w:r>
    </w:p>
    <w:p w14:paraId="2CFBAA57" w14:textId="23BFF53B" w:rsidR="008A6E10" w:rsidRPr="008A6E10" w:rsidRDefault="008A6E10" w:rsidP="008A6E10">
      <w:pPr>
        <w:pStyle w:val="ListParagraph"/>
        <w:numPr>
          <w:ilvl w:val="0"/>
          <w:numId w:val="2"/>
        </w:numPr>
      </w:pPr>
      <w:r>
        <w:t>T-shirts for 5</w:t>
      </w:r>
      <w:r w:rsidRPr="008A6E10">
        <w:rPr>
          <w:vertAlign w:val="superscript"/>
        </w:rPr>
        <w:t>th</w:t>
      </w:r>
      <w:r>
        <w:t xml:space="preserve"> birthday even sources though </w:t>
      </w:r>
      <w:proofErr w:type="spellStart"/>
      <w:r>
        <w:t>UKTShirts</w:t>
      </w:r>
      <w:proofErr w:type="spellEnd"/>
      <w:r>
        <w:t xml:space="preserve"> – organic cotton, carbon neutral company, low impact inks, circular business model</w:t>
      </w:r>
      <w:r>
        <w:rPr>
          <w:rStyle w:val="FootnoteReference"/>
        </w:rPr>
        <w:footnoteReference w:id="10"/>
      </w:r>
      <w:r>
        <w:t>.</w:t>
      </w:r>
    </w:p>
    <w:sectPr w:rsidR="008A6E10" w:rsidRPr="008A6E1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58E57" w14:textId="77777777" w:rsidR="001E6E0E" w:rsidRDefault="001E6E0E" w:rsidP="00813870">
      <w:r>
        <w:separator/>
      </w:r>
    </w:p>
  </w:endnote>
  <w:endnote w:type="continuationSeparator" w:id="0">
    <w:p w14:paraId="7E7D0892" w14:textId="77777777" w:rsidR="001E6E0E" w:rsidRDefault="001E6E0E" w:rsidP="00813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B8AAD" w14:textId="77777777" w:rsidR="001E6E0E" w:rsidRDefault="001E6E0E" w:rsidP="00813870">
      <w:r>
        <w:separator/>
      </w:r>
    </w:p>
  </w:footnote>
  <w:footnote w:type="continuationSeparator" w:id="0">
    <w:p w14:paraId="2809F4F5" w14:textId="77777777" w:rsidR="001E6E0E" w:rsidRDefault="001E6E0E" w:rsidP="00813870">
      <w:r>
        <w:continuationSeparator/>
      </w:r>
    </w:p>
  </w:footnote>
  <w:footnote w:id="1">
    <w:p w14:paraId="2EA6C09E" w14:textId="45453925" w:rsidR="00F121AB" w:rsidRDefault="00F121AB">
      <w:pPr>
        <w:pStyle w:val="FootnoteText"/>
      </w:pPr>
      <w:r>
        <w:rPr>
          <w:rStyle w:val="FootnoteReference"/>
        </w:rPr>
        <w:footnoteRef/>
      </w:r>
      <w:r>
        <w:t xml:space="preserve"> BEIS (2022) </w:t>
      </w:r>
      <w:r w:rsidR="00F96F0E">
        <w:t xml:space="preserve">Condensed Set for Most Users online resource accessed 28/02/2023 </w:t>
      </w:r>
      <w:hyperlink r:id="rId1" w:history="1">
        <w:r w:rsidR="00F96F0E" w:rsidRPr="00DD104B">
          <w:rPr>
            <w:rStyle w:val="Hyperlink"/>
          </w:rPr>
          <w:t>https://www.gov.uk/government/publications/greenhouse-gas-reporting-conversion-factors-2022</w:t>
        </w:r>
      </w:hyperlink>
      <w:r w:rsidR="00F96F0E">
        <w:t xml:space="preserve"> </w:t>
      </w:r>
    </w:p>
  </w:footnote>
  <w:footnote w:id="2">
    <w:p w14:paraId="4C74BA8D" w14:textId="76D32079" w:rsidR="006B5753" w:rsidRDefault="006B5753">
      <w:pPr>
        <w:pStyle w:val="FootnoteText"/>
      </w:pPr>
      <w:r>
        <w:rPr>
          <w:rStyle w:val="FootnoteReference"/>
        </w:rPr>
        <w:footnoteRef/>
      </w:r>
      <w:r>
        <w:t xml:space="preserve"> FN1</w:t>
      </w:r>
    </w:p>
  </w:footnote>
  <w:footnote w:id="3">
    <w:p w14:paraId="3461647F" w14:textId="34501277" w:rsidR="000F3511" w:rsidRDefault="000F3511">
      <w:pPr>
        <w:pStyle w:val="FootnoteText"/>
      </w:pPr>
      <w:r>
        <w:rPr>
          <w:rStyle w:val="FootnoteReference"/>
        </w:rPr>
        <w:footnoteRef/>
      </w:r>
      <w:r>
        <w:t xml:space="preserve"> FN1</w:t>
      </w:r>
    </w:p>
  </w:footnote>
  <w:footnote w:id="4">
    <w:p w14:paraId="495C4370" w14:textId="0815C48E" w:rsidR="00CE1D8C" w:rsidRDefault="00CE1D8C">
      <w:pPr>
        <w:pStyle w:val="FootnoteText"/>
      </w:pPr>
      <w:r>
        <w:rPr>
          <w:rStyle w:val="FootnoteReference"/>
        </w:rPr>
        <w:footnoteRef/>
      </w:r>
      <w:r>
        <w:t xml:space="preserve"> FN1</w:t>
      </w:r>
    </w:p>
  </w:footnote>
  <w:footnote w:id="5">
    <w:p w14:paraId="579006D7" w14:textId="0B22A562" w:rsidR="00FD59B7" w:rsidRDefault="00FD59B7">
      <w:pPr>
        <w:pStyle w:val="FootnoteText"/>
      </w:pPr>
      <w:r>
        <w:rPr>
          <w:rStyle w:val="FootnoteReference"/>
        </w:rPr>
        <w:footnoteRef/>
      </w:r>
      <w:r>
        <w:t xml:space="preserve"> Musicians walking and one from outside zone 6 discounted.</w:t>
      </w:r>
    </w:p>
  </w:footnote>
  <w:footnote w:id="6">
    <w:p w14:paraId="73762E63" w14:textId="5EF51B7C" w:rsidR="004B2620" w:rsidRDefault="004B2620">
      <w:pPr>
        <w:pStyle w:val="FootnoteText"/>
      </w:pPr>
      <w:r>
        <w:rPr>
          <w:rStyle w:val="FootnoteReference"/>
        </w:rPr>
        <w:footnoteRef/>
      </w:r>
      <w:r>
        <w:t xml:space="preserve"> N1 2TZ to Surbiton, Coulsdon, Orpington, Epping, Enfield Lock, Uxbridge.</w:t>
      </w:r>
      <w:r w:rsidR="00242194">
        <w:t xml:space="preserve"> Using Google Earth.</w:t>
      </w:r>
    </w:p>
  </w:footnote>
  <w:footnote w:id="7">
    <w:p w14:paraId="44DEE2DF" w14:textId="77777777" w:rsidR="004A0DD7" w:rsidRDefault="004A0DD7" w:rsidP="004A0DD7">
      <w:pPr>
        <w:pStyle w:val="FootnoteText"/>
      </w:pPr>
      <w:r>
        <w:rPr>
          <w:rStyle w:val="FootnoteReference"/>
        </w:rPr>
        <w:footnoteRef/>
      </w:r>
      <w:r>
        <w:t xml:space="preserve"> Statista online resource accessed 28/02/2023 </w:t>
      </w:r>
      <w:hyperlink r:id="rId2" w:history="1">
        <w:r w:rsidRPr="00DD104B">
          <w:rPr>
            <w:rStyle w:val="Hyperlink"/>
          </w:rPr>
          <w:t>https://www.statista.com/statistics/1233337/carbon-footprint-of-travel-per-kilometer-by-mode-of-transport-uk/</w:t>
        </w:r>
      </w:hyperlink>
      <w:r>
        <w:t xml:space="preserve"> </w:t>
      </w:r>
    </w:p>
  </w:footnote>
  <w:footnote w:id="8">
    <w:p w14:paraId="1BBFEB7E" w14:textId="07DD5C20" w:rsidR="005C4C45" w:rsidRDefault="005C4C45">
      <w:pPr>
        <w:pStyle w:val="FootnoteText"/>
      </w:pPr>
      <w:r>
        <w:rPr>
          <w:rStyle w:val="FootnoteReference"/>
        </w:rPr>
        <w:footnoteRef/>
      </w:r>
      <w:r>
        <w:t xml:space="preserve"> Statista online resource accessed 28/02/2023 </w:t>
      </w:r>
      <w:hyperlink r:id="rId3" w:history="1">
        <w:r w:rsidRPr="00DD104B">
          <w:rPr>
            <w:rStyle w:val="Hyperlink"/>
          </w:rPr>
          <w:t>https://www.statista.com/statistics/1233337/carbon-footprint-of-travel-per-kilometer-by-mode-of-transport-uk/</w:t>
        </w:r>
      </w:hyperlink>
      <w:r>
        <w:t xml:space="preserve"> </w:t>
      </w:r>
    </w:p>
  </w:footnote>
  <w:footnote w:id="9">
    <w:p w14:paraId="6ADD53FE" w14:textId="637548C6" w:rsidR="00D15286" w:rsidRDefault="00D1528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DD104B">
          <w:rPr>
            <w:rStyle w:val="Hyperlink"/>
          </w:rPr>
          <w:t>https://www.mycarbonplan.org</w:t>
        </w:r>
      </w:hyperlink>
      <w:r>
        <w:t xml:space="preserve"> </w:t>
      </w:r>
    </w:p>
  </w:footnote>
  <w:footnote w:id="10">
    <w:p w14:paraId="6E72CCFF" w14:textId="20C9B4BD" w:rsidR="008A6E10" w:rsidRDefault="008A6E1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5" w:history="1">
        <w:r w:rsidR="00D14CED" w:rsidRPr="00DD104B">
          <w:rPr>
            <w:rStyle w:val="Hyperlink"/>
          </w:rPr>
          <w:t>https://uktshirtprinting.com/the-journey/</w:t>
        </w:r>
      </w:hyperlink>
      <w:r w:rsidR="00D14CED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5B108" w14:textId="78488DEC" w:rsidR="00813870" w:rsidRDefault="00813870">
    <w:pPr>
      <w:pStyle w:val="Header"/>
    </w:pPr>
    <w:r>
      <w:t xml:space="preserve">Girl Plays Jazz Project </w:t>
    </w:r>
  </w:p>
  <w:p w14:paraId="1279A10E" w14:textId="3E21F0E5" w:rsidR="00813870" w:rsidRDefault="00813870">
    <w:pPr>
      <w:pStyle w:val="Header"/>
    </w:pPr>
    <w:r>
      <w:t xml:space="preserve">Environmental analysis for Carbon </w:t>
    </w:r>
    <w:proofErr w:type="spellStart"/>
    <w:r>
      <w:t>Neutrality</w:t>
    </w:r>
  </w:p>
  <w:p w14:paraId="37235809" w14:textId="0099BB5B" w:rsidR="00813870" w:rsidRDefault="00813870">
    <w:pPr>
      <w:pStyle w:val="Header"/>
    </w:pPr>
    <w:proofErr w:type="spellEnd"/>
    <w:r>
      <w:t>2023.02.28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C86AE9"/>
    <w:multiLevelType w:val="hybridMultilevel"/>
    <w:tmpl w:val="25745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2904D0"/>
    <w:multiLevelType w:val="hybridMultilevel"/>
    <w:tmpl w:val="949E04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143362">
    <w:abstractNumId w:val="1"/>
  </w:num>
  <w:num w:numId="2" w16cid:durableId="2127429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870"/>
    <w:rsid w:val="00022F57"/>
    <w:rsid w:val="000676A7"/>
    <w:rsid w:val="000F3511"/>
    <w:rsid w:val="001D3135"/>
    <w:rsid w:val="001E6E0E"/>
    <w:rsid w:val="00242194"/>
    <w:rsid w:val="00247CC6"/>
    <w:rsid w:val="00256E57"/>
    <w:rsid w:val="002E1780"/>
    <w:rsid w:val="00304D12"/>
    <w:rsid w:val="0049598D"/>
    <w:rsid w:val="004A0DD7"/>
    <w:rsid w:val="004A52A4"/>
    <w:rsid w:val="004B2620"/>
    <w:rsid w:val="005C4C45"/>
    <w:rsid w:val="005D3DFE"/>
    <w:rsid w:val="00623ED9"/>
    <w:rsid w:val="006B5753"/>
    <w:rsid w:val="00754764"/>
    <w:rsid w:val="007C2FC9"/>
    <w:rsid w:val="007C545E"/>
    <w:rsid w:val="007E32AE"/>
    <w:rsid w:val="00813870"/>
    <w:rsid w:val="00861AB5"/>
    <w:rsid w:val="008A6E10"/>
    <w:rsid w:val="009D5EB4"/>
    <w:rsid w:val="00A164C4"/>
    <w:rsid w:val="00A46CEC"/>
    <w:rsid w:val="00AB4B10"/>
    <w:rsid w:val="00BE5454"/>
    <w:rsid w:val="00C330F6"/>
    <w:rsid w:val="00C67CAD"/>
    <w:rsid w:val="00CC4ACD"/>
    <w:rsid w:val="00CE1D8C"/>
    <w:rsid w:val="00CF22C1"/>
    <w:rsid w:val="00D14CED"/>
    <w:rsid w:val="00D15286"/>
    <w:rsid w:val="00D81B49"/>
    <w:rsid w:val="00DD7BEE"/>
    <w:rsid w:val="00DE7F20"/>
    <w:rsid w:val="00E0311D"/>
    <w:rsid w:val="00E25218"/>
    <w:rsid w:val="00E61F42"/>
    <w:rsid w:val="00F121AB"/>
    <w:rsid w:val="00F96F0E"/>
    <w:rsid w:val="00FD59B7"/>
    <w:rsid w:val="00FF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76D1F"/>
  <w15:chartTrackingRefBased/>
  <w15:docId w15:val="{B254562F-08E5-9042-949F-8AC40629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8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870"/>
  </w:style>
  <w:style w:type="paragraph" w:styleId="Footer">
    <w:name w:val="footer"/>
    <w:basedOn w:val="Normal"/>
    <w:link w:val="FooterChar"/>
    <w:uiPriority w:val="99"/>
    <w:unhideWhenUsed/>
    <w:rsid w:val="008138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870"/>
  </w:style>
  <w:style w:type="table" w:styleId="TableGrid">
    <w:name w:val="Table Grid"/>
    <w:basedOn w:val="TableNormal"/>
    <w:uiPriority w:val="39"/>
    <w:rsid w:val="001D3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121A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21A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121A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96F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6F0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15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tatista.com/statistics/1233337/carbon-footprint-of-travel-per-kilometer-by-mode-of-transport-uk/" TargetMode="External"/><Relationship Id="rId2" Type="http://schemas.openxmlformats.org/officeDocument/2006/relationships/hyperlink" Target="https://www.statista.com/statistics/1233337/carbon-footprint-of-travel-per-kilometer-by-mode-of-transport-uk/" TargetMode="External"/><Relationship Id="rId1" Type="http://schemas.openxmlformats.org/officeDocument/2006/relationships/hyperlink" Target="https://www.gov.uk/government/publications/greenhouse-gas-reporting-conversion-factors-2022" TargetMode="External"/><Relationship Id="rId5" Type="http://schemas.openxmlformats.org/officeDocument/2006/relationships/hyperlink" Target="https://uktshirtprinting.com/the-journey/" TargetMode="External"/><Relationship Id="rId4" Type="http://schemas.openxmlformats.org/officeDocument/2006/relationships/hyperlink" Target="https://www.mycarbonpl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1B23B7-9E08-B246-8CE8-7548DD967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Maddy Shaw</dc:creator>
  <cp:keywords/>
  <dc:description/>
  <cp:lastModifiedBy>Maddy Shaw</cp:lastModifiedBy>
  <cp:revision>3</cp:revision>
  <dcterms:created xsi:type="dcterms:W3CDTF">2023-02-27T21:02:00Z</dcterms:created>
  <dcterms:modified xsi:type="dcterms:W3CDTF">2023-02-27T21:02:00Z</dcterms:modified>
</cp:coreProperties>
</file>